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0A7" w:rsidRPr="004120A7" w:rsidRDefault="004120A7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LI-6400XT 三种导数据的方法，选择您适合的即可：</w:t>
      </w:r>
    </w:p>
    <w:p w:rsidR="004120A7" w:rsidRPr="004120A7" w:rsidRDefault="004120A7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</w:p>
    <w:p w:rsidR="004120A7" w:rsidRPr="004120A7" w:rsidRDefault="004120A7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1、找不到数据线或网卡的，使用读卡器读取CF卡的数据到电脑。</w:t>
      </w:r>
    </w:p>
    <w:p w:rsidR="004120A7" w:rsidRPr="004120A7" w:rsidRDefault="004120A7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</w:p>
    <w:p w:rsidR="004120A7" w:rsidRPr="004120A7" w:rsidRDefault="004120A7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将6400数据推到CF卡的方法：6400开机，主菜</w:t>
      </w:r>
      <w:proofErr w:type="gramStart"/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单进入</w:t>
      </w:r>
      <w:proofErr w:type="gramEnd"/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F5（Utility Menu），选Files下面的第一行Access，如下图，按enter键进入，再按F4（Tag），再按F1（Tag All），再按数字2，再按F1（Copy），找到并选择Flash，按enter键，系统会提示，按A表示出现同名文件时如何处理。然后数据会全部copy到CF卡中。</w:t>
      </w:r>
    </w:p>
    <w:p w:rsidR="004120A7" w:rsidRPr="004120A7" w:rsidRDefault="004120A7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6400关机，取出CF卡，用读卡器在电脑上使用即可。</w:t>
      </w:r>
    </w:p>
    <w:p w:rsidR="004120A7" w:rsidRPr="004120A7" w:rsidRDefault="004120A7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4120A7">
        <w:rPr>
          <w:rFonts w:ascii="微软雅黑" w:eastAsia="微软雅黑" w:hAnsi="微软雅黑" w:cs="宋体"/>
          <w:noProof/>
          <w:color w:val="000000"/>
          <w:kern w:val="0"/>
          <w:szCs w:val="21"/>
        </w:rPr>
        <w:drawing>
          <wp:inline distT="0" distB="0" distL="0" distR="0">
            <wp:extent cx="2638425" cy="1219200"/>
            <wp:effectExtent l="0" t="0" r="9525" b="0"/>
            <wp:docPr id="7" name="图片 7" descr="C:\Users\ASUS\AppData\Roaming\Foxmail7\Temp-15752-20190621090051\Attach\Catch(06-03-16-0(06-21-09-02-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AppData\Roaming\Foxmail7\Temp-15752-20190621090051\Attach\Catch(06-03-16-0(06-21-09-02-1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  <w:r w:rsidRPr="004120A7">
        <w:rPr>
          <w:rFonts w:ascii="微软雅黑" w:eastAsia="微软雅黑" w:hAnsi="微软雅黑" w:cs="宋体"/>
          <w:noProof/>
          <w:color w:val="000000"/>
          <w:kern w:val="0"/>
          <w:szCs w:val="21"/>
        </w:rPr>
        <w:drawing>
          <wp:inline distT="0" distB="0" distL="0" distR="0">
            <wp:extent cx="2705100" cy="1343025"/>
            <wp:effectExtent l="0" t="0" r="0" b="9525"/>
            <wp:docPr id="6" name="图片 6" descr="C:\Users\ASUS\AppData\Roaming\Foxmail7\Temp-15752-20190621090051\Attach\Catch4412(06-03-(06-21-09-02-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AppData\Roaming\Foxmail7\Temp-15752-20190621090051\Attach\Catch4412(06-03-(06-21-09-02-1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  <w:r w:rsidRPr="004120A7">
        <w:rPr>
          <w:rFonts w:ascii="微软雅黑" w:eastAsia="微软雅黑" w:hAnsi="微软雅黑" w:cs="宋体"/>
          <w:noProof/>
          <w:color w:val="000000"/>
          <w:kern w:val="0"/>
          <w:szCs w:val="21"/>
        </w:rPr>
        <w:drawing>
          <wp:inline distT="0" distB="0" distL="0" distR="0">
            <wp:extent cx="2705100" cy="1323975"/>
            <wp:effectExtent l="0" t="0" r="0" b="9525"/>
            <wp:docPr id="5" name="图片 5" descr="C:\Users\ASUS\AppData\Roaming\Foxmail7\Temp-15752-20190621090051\Attach\Catch27FA(06-03-(06-21-09-02-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AppData\Roaming\Foxmail7\Temp-15752-20190621090051\Attach\Catch27FA(06-03-(06-21-09-02-1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  <w:r w:rsidRPr="004120A7">
        <w:rPr>
          <w:rFonts w:ascii="微软雅黑" w:eastAsia="微软雅黑" w:hAnsi="微软雅黑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2705100" cy="1333500"/>
            <wp:effectExtent l="0" t="0" r="0" b="0"/>
            <wp:docPr id="4" name="图片 4" descr="C:\Users\ASUS\AppData\Roaming\Foxmail7\Temp-15752-20190621090051\Attach\Catch6809(06-03-(06-21-09-02-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AppData\Roaming\Foxmail7\Temp-15752-20190621090051\Attach\Catch6809(06-03-(06-21-09-02-1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  <w:r w:rsidRPr="004120A7">
        <w:rPr>
          <w:rFonts w:ascii="微软雅黑" w:eastAsia="微软雅黑" w:hAnsi="微软雅黑" w:cs="宋体"/>
          <w:noProof/>
          <w:color w:val="000000"/>
          <w:kern w:val="0"/>
          <w:szCs w:val="21"/>
        </w:rPr>
        <w:drawing>
          <wp:inline distT="0" distB="0" distL="0" distR="0">
            <wp:extent cx="2743200" cy="1343025"/>
            <wp:effectExtent l="0" t="0" r="0" b="9525"/>
            <wp:docPr id="3" name="图片 3" descr="C:\Users\ASUS\AppData\Roaming\Foxmail7\Temp-15752-20190621090051\Attach\Catch2CFC(06-03-(06-21-09-02-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AppData\Roaming\Foxmail7\Temp-15752-20190621090051\Attach\Catch2CFC(06-03-(06-21-09-02-1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  <w:r w:rsidRPr="004120A7">
        <w:rPr>
          <w:rFonts w:ascii="微软雅黑" w:eastAsia="微软雅黑" w:hAnsi="微软雅黑" w:cs="宋体"/>
          <w:noProof/>
          <w:color w:val="000000"/>
          <w:kern w:val="0"/>
          <w:szCs w:val="21"/>
        </w:rPr>
        <w:drawing>
          <wp:inline distT="0" distB="0" distL="0" distR="0">
            <wp:extent cx="2771775" cy="1371600"/>
            <wp:effectExtent l="0" t="0" r="9525" b="0"/>
            <wp:docPr id="2" name="图片 2" descr="C:\Users\ASUS\AppData\Roaming\Foxmail7\Temp-15752-20190621090051\Attach\Catch2C0A(06-03-(06-21-09-02-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AppData\Roaming\Foxmail7\Temp-15752-20190621090051\Attach\Catch2C0A(06-03-(06-21-09-02-1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  <w:r w:rsidRPr="004120A7">
        <w:rPr>
          <w:rFonts w:ascii="微软雅黑" w:eastAsia="微软雅黑" w:hAnsi="微软雅黑" w:cs="宋体"/>
          <w:noProof/>
          <w:color w:val="000000"/>
          <w:kern w:val="0"/>
          <w:szCs w:val="21"/>
        </w:rPr>
        <w:drawing>
          <wp:inline distT="0" distB="0" distL="0" distR="0">
            <wp:extent cx="2771775" cy="1428750"/>
            <wp:effectExtent l="0" t="0" r="9525" b="0"/>
            <wp:docPr id="1" name="图片 1" descr="C:\Users\ASUS\AppData\Roaming\Foxmail7\Temp-15752-20190621090051\Attach\CatchAE7B(06-03-(06-21-09-02-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US\AppData\Roaming\Foxmail7\Temp-15752-20190621090051\Attach\CatchAE7B(06-03-(06-21-09-02-11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75EA" w:rsidRDefault="00E475EA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:rsidR="00E475EA" w:rsidRDefault="00E475EA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:rsidR="00E475EA" w:rsidRDefault="00E475EA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:rsidR="00E475EA" w:rsidRDefault="00E475EA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:rsidR="00E475EA" w:rsidRDefault="00E475EA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:rsidR="004120A7" w:rsidRPr="004120A7" w:rsidRDefault="004120A7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bookmarkStart w:id="0" w:name="_GoBack"/>
      <w:bookmarkEnd w:id="0"/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</w:p>
    <w:p w:rsidR="004120A7" w:rsidRPr="004120A7" w:rsidRDefault="004120A7" w:rsidP="004120A7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</w:rPr>
        <w:lastRenderedPageBreak/>
        <w:t>2、使用6400软件导数据，需要找到仪器自带的RS-232数据线，</w:t>
      </w:r>
      <w:r w:rsidRPr="004120A7">
        <w:rPr>
          <w:rFonts w:ascii="微软雅黑" w:eastAsia="微软雅黑" w:hAnsi="微软雅黑" w:cs="宋体" w:hint="eastAsia"/>
          <w:color w:val="000000"/>
          <w:kern w:val="0"/>
          <w:szCs w:val="21"/>
          <w:shd w:val="clear" w:color="auto" w:fill="FFFFFF"/>
        </w:rPr>
        <w:t>附件压缩文件是6400导数据的软件，另一个是USB转接口的驱动。</w:t>
      </w:r>
    </w:p>
    <w:p w:rsidR="004120A7" w:rsidRPr="004120A7" w:rsidRDefault="004120A7" w:rsidP="004120A7">
      <w:pPr>
        <w:widowControl/>
        <w:shd w:val="clear" w:color="auto" w:fill="FFFFFF"/>
        <w:spacing w:line="285" w:lineRule="atLeast"/>
        <w:jc w:val="left"/>
        <w:rPr>
          <w:rFonts w:ascii="Verdana" w:eastAsia="微软雅黑" w:hAnsi="Verdana" w:cs="宋体"/>
          <w:color w:val="000000"/>
          <w:kern w:val="0"/>
          <w:sz w:val="24"/>
          <w:szCs w:val="24"/>
        </w:rPr>
      </w:pPr>
      <w:r w:rsidRPr="004120A7">
        <w:rPr>
          <w:rFonts w:ascii="Verdana" w:eastAsia="微软雅黑" w:hAnsi="Verdana" w:cs="宋体"/>
          <w:color w:val="000000"/>
          <w:kern w:val="0"/>
          <w:sz w:val="24"/>
          <w:szCs w:val="24"/>
        </w:rPr>
        <w:t> </w:t>
      </w:r>
    </w:p>
    <w:p w:rsidR="004120A7" w:rsidRPr="004120A7" w:rsidRDefault="004120A7" w:rsidP="004120A7">
      <w:pPr>
        <w:widowControl/>
        <w:shd w:val="clear" w:color="auto" w:fill="FFFFFF"/>
        <w:spacing w:line="285" w:lineRule="atLeast"/>
        <w:jc w:val="left"/>
        <w:rPr>
          <w:rFonts w:ascii="Verdana" w:eastAsia="微软雅黑" w:hAnsi="Verdana" w:cs="宋体"/>
          <w:color w:val="000000"/>
          <w:kern w:val="0"/>
          <w:sz w:val="24"/>
          <w:szCs w:val="24"/>
        </w:rPr>
      </w:pPr>
      <w:r w:rsidRPr="004120A7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最后按照以下步骤导出数据：</w:t>
      </w:r>
    </w:p>
    <w:p w:rsidR="004120A7" w:rsidRPr="004120A7" w:rsidRDefault="004120A7" w:rsidP="004120A7">
      <w:pPr>
        <w:widowControl/>
        <w:shd w:val="clear" w:color="auto" w:fill="FFFFFF"/>
        <w:spacing w:line="285" w:lineRule="atLeast"/>
        <w:ind w:left="360" w:hanging="360"/>
        <w:jc w:val="left"/>
        <w:rPr>
          <w:rFonts w:ascii="Verdana" w:eastAsia="微软雅黑" w:hAnsi="Verdana" w:cs="宋体"/>
          <w:color w:val="000000"/>
          <w:kern w:val="0"/>
          <w:sz w:val="24"/>
          <w:szCs w:val="24"/>
        </w:rPr>
      </w:pP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1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），</w:t>
      </w:r>
      <w:r w:rsidRPr="004120A7">
        <w:rPr>
          <w:rFonts w:ascii="Times New Roman" w:eastAsia="微软雅黑" w:hAnsi="Times New Roman" w:cs="Times New Roman"/>
          <w:color w:val="000000"/>
          <w:kern w:val="0"/>
          <w:sz w:val="14"/>
          <w:szCs w:val="14"/>
        </w:rPr>
        <w:t>  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用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RS-232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数据线连接电脑和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LI-6400/XT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，在电脑上找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COM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口（方法：通过右键点击“我的电脑”，选择“属性”，“硬件”，“设备管理器”，找到端口，看是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com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几？</w:t>
      </w:r>
    </w:p>
    <w:p w:rsidR="004120A7" w:rsidRPr="004120A7" w:rsidRDefault="004120A7" w:rsidP="004120A7">
      <w:pPr>
        <w:widowControl/>
        <w:shd w:val="clear" w:color="auto" w:fill="FFFFFF"/>
        <w:spacing w:line="285" w:lineRule="atLeast"/>
        <w:ind w:left="360" w:hanging="360"/>
        <w:jc w:val="left"/>
        <w:rPr>
          <w:rFonts w:ascii="Verdana" w:eastAsia="微软雅黑" w:hAnsi="Verdana" w:cs="宋体"/>
          <w:color w:val="000000"/>
          <w:kern w:val="0"/>
          <w:sz w:val="24"/>
          <w:szCs w:val="24"/>
        </w:rPr>
      </w:pP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2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），</w:t>
      </w:r>
      <w:r w:rsidRPr="004120A7">
        <w:rPr>
          <w:rFonts w:ascii="Times New Roman" w:eastAsia="微软雅黑" w:hAnsi="Times New Roman" w:cs="Times New Roman"/>
          <w:color w:val="000000"/>
          <w:kern w:val="0"/>
          <w:sz w:val="14"/>
          <w:szCs w:val="14"/>
        </w:rPr>
        <w:t>  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在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LI-6400/XT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主机上，进入主界面菜单，按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F5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Utility Menu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），按上下箭头选择“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File Exchange Mode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”；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 </w:t>
      </w:r>
    </w:p>
    <w:p w:rsidR="004120A7" w:rsidRPr="004120A7" w:rsidRDefault="004120A7" w:rsidP="004120A7">
      <w:pPr>
        <w:widowControl/>
        <w:shd w:val="clear" w:color="auto" w:fill="FFFFFF"/>
        <w:spacing w:line="285" w:lineRule="atLeast"/>
        <w:ind w:left="360" w:hanging="360"/>
        <w:jc w:val="left"/>
        <w:rPr>
          <w:rFonts w:ascii="Verdana" w:eastAsia="微软雅黑" w:hAnsi="Verdana" w:cs="宋体"/>
          <w:color w:val="000000"/>
          <w:kern w:val="0"/>
          <w:sz w:val="24"/>
          <w:szCs w:val="24"/>
        </w:rPr>
      </w:pP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3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），</w:t>
      </w:r>
      <w:r w:rsidRPr="004120A7">
        <w:rPr>
          <w:rFonts w:ascii="Times New Roman" w:eastAsia="微软雅黑" w:hAnsi="Times New Roman" w:cs="Times New Roman"/>
          <w:color w:val="000000"/>
          <w:kern w:val="0"/>
          <w:sz w:val="14"/>
          <w:szCs w:val="14"/>
        </w:rPr>
        <w:t>  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在电脑上预先安装</w:t>
      </w:r>
      <w:proofErr w:type="spellStart"/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SimFX</w:t>
      </w:r>
      <w:proofErr w:type="spellEnd"/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软件，双击打开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LI6400FileEx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，点击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File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，选择</w:t>
      </w:r>
      <w:proofErr w:type="spellStart"/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Prefs</w:t>
      </w:r>
      <w:proofErr w:type="spellEnd"/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，选择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Com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端口，按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Connect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，连接成功后，界面左侧为电脑存储介面，右侧为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LI-6400/XT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数据所在位置，选择</w:t>
      </w:r>
      <w:r w:rsidRPr="004120A7">
        <w:rPr>
          <w:rFonts w:ascii="Calibri" w:eastAsia="微软雅黑" w:hAnsi="Calibri" w:cs="Calibri"/>
          <w:color w:val="000000"/>
          <w:kern w:val="0"/>
          <w:sz w:val="24"/>
          <w:szCs w:val="24"/>
        </w:rPr>
        <w:t>LI-6400/XT</w:t>
      </w: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文件传输到电脑的指定位置。</w:t>
      </w:r>
    </w:p>
    <w:p w:rsidR="004120A7" w:rsidRPr="004120A7" w:rsidRDefault="004120A7" w:rsidP="004120A7">
      <w:pPr>
        <w:widowControl/>
        <w:shd w:val="clear" w:color="auto" w:fill="FFFFFF"/>
        <w:spacing w:line="285" w:lineRule="atLeast"/>
        <w:ind w:left="360" w:hanging="360"/>
        <w:jc w:val="left"/>
        <w:rPr>
          <w:rFonts w:ascii="Verdana" w:eastAsia="微软雅黑" w:hAnsi="Verdana" w:cs="宋体"/>
          <w:color w:val="000000"/>
          <w:kern w:val="0"/>
          <w:sz w:val="24"/>
          <w:szCs w:val="24"/>
        </w:rPr>
      </w:pPr>
    </w:p>
    <w:p w:rsidR="004120A7" w:rsidRPr="004120A7" w:rsidRDefault="004120A7" w:rsidP="004120A7">
      <w:pPr>
        <w:widowControl/>
        <w:shd w:val="clear" w:color="auto" w:fill="FFFFFF"/>
        <w:spacing w:line="285" w:lineRule="atLeast"/>
        <w:ind w:left="360" w:hanging="360"/>
        <w:jc w:val="left"/>
        <w:rPr>
          <w:rFonts w:ascii="Verdana" w:eastAsia="微软雅黑" w:hAnsi="Verdana" w:cs="宋体"/>
          <w:color w:val="000000"/>
          <w:kern w:val="0"/>
          <w:sz w:val="24"/>
          <w:szCs w:val="24"/>
        </w:rPr>
      </w:pPr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3、以太网线导数</w:t>
      </w:r>
      <w:proofErr w:type="gramStart"/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据方法</w:t>
      </w:r>
      <w:proofErr w:type="gramEnd"/>
      <w:r w:rsidRPr="004120A7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请见附件pdf文件。</w:t>
      </w:r>
    </w:p>
    <w:p w:rsidR="00AD6CC7" w:rsidRPr="004120A7" w:rsidRDefault="00AD6CC7"/>
    <w:sectPr w:rsidR="00AD6CC7" w:rsidRPr="004120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56F"/>
    <w:rsid w:val="004120A7"/>
    <w:rsid w:val="009A156F"/>
    <w:rsid w:val="00AD6CC7"/>
    <w:rsid w:val="00BF7E6A"/>
    <w:rsid w:val="00E4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38808"/>
  <w15:chartTrackingRefBased/>
  <w15:docId w15:val="{82957890-BB57-4987-9261-637F2BEA0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20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16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0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9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8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3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9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0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7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73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60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 海月</dc:creator>
  <cp:keywords/>
  <dc:description/>
  <cp:lastModifiedBy>武 海月</cp:lastModifiedBy>
  <cp:revision>7</cp:revision>
  <dcterms:created xsi:type="dcterms:W3CDTF">2019-06-21T01:05:00Z</dcterms:created>
  <dcterms:modified xsi:type="dcterms:W3CDTF">2019-06-21T01:15:00Z</dcterms:modified>
</cp:coreProperties>
</file>